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DEAC1" w14:textId="3708E495" w:rsidR="00C124CD" w:rsidRDefault="0055284F" w:rsidP="00E8706C">
      <w:pPr>
        <w:pStyle w:val="Pa1"/>
        <w:rPr>
          <w:rFonts w:eastAsia="Times New Roman" w:cs="Calibri"/>
          <w:b/>
          <w:bCs/>
          <w:noProof/>
          <w:color w:val="000000"/>
          <w:sz w:val="28"/>
          <w:szCs w:val="28"/>
        </w:rPr>
      </w:pPr>
      <w:r>
        <w:rPr>
          <w:rFonts w:eastAsia="Times New Roman" w:cs="Calibri"/>
          <w:b/>
          <w:bCs/>
          <w:noProof/>
          <w:color w:val="000000"/>
          <w:sz w:val="28"/>
          <w:szCs w:val="28"/>
        </w:rPr>
        <w:drawing>
          <wp:inline distT="0" distB="0" distL="0" distR="0" wp14:anchorId="3583B8B8" wp14:editId="48A7742E">
            <wp:extent cx="1539240" cy="833662"/>
            <wp:effectExtent l="0" t="0" r="0" b="0"/>
            <wp:docPr id="15080366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036696" name="Immagine 1508036696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86" b="8640"/>
                    <a:stretch/>
                  </pic:blipFill>
                  <pic:spPr bwMode="auto">
                    <a:xfrm>
                      <a:off x="0" y="0"/>
                      <a:ext cx="1562795" cy="846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706C">
        <w:rPr>
          <w:rFonts w:eastAsia="Times New Roman" w:cs="Calibri"/>
          <w:b/>
          <w:bCs/>
          <w:noProof/>
          <w:color w:val="000000"/>
          <w:sz w:val="28"/>
          <w:szCs w:val="28"/>
        </w:rPr>
        <w:t xml:space="preserve">   </w:t>
      </w:r>
      <w:r>
        <w:rPr>
          <w:rFonts w:eastAsia="Times New Roman" w:cs="Calibri"/>
          <w:b/>
          <w:bCs/>
          <w:noProof/>
          <w:color w:val="000000"/>
          <w:sz w:val="28"/>
          <w:szCs w:val="28"/>
        </w:rPr>
        <w:t xml:space="preserve">    </w:t>
      </w:r>
      <w:r w:rsidR="00740127">
        <w:rPr>
          <w:rFonts w:eastAsia="Times New Roman" w:cs="Calibri"/>
          <w:b/>
          <w:bCs/>
          <w:noProof/>
          <w:color w:val="000000"/>
          <w:sz w:val="28"/>
          <w:szCs w:val="28"/>
        </w:rPr>
        <w:t xml:space="preserve">     </w:t>
      </w:r>
      <w:r w:rsidR="00330DFD">
        <w:rPr>
          <w:rFonts w:eastAsia="Times New Roman" w:cs="Calibri"/>
          <w:b/>
          <w:bCs/>
          <w:noProof/>
          <w:color w:val="000000"/>
          <w:sz w:val="28"/>
          <w:szCs w:val="28"/>
        </w:rPr>
        <w:t xml:space="preserve">                                </w:t>
      </w:r>
      <w:r w:rsidR="00740127">
        <w:rPr>
          <w:rFonts w:eastAsia="Times New Roman" w:cs="Calibri"/>
          <w:b/>
          <w:bCs/>
          <w:noProof/>
          <w:color w:val="000000"/>
          <w:sz w:val="28"/>
          <w:szCs w:val="28"/>
        </w:rPr>
        <w:t xml:space="preserve">                      </w:t>
      </w:r>
      <w:r w:rsidR="00740127">
        <w:rPr>
          <w:noProof/>
        </w:rPr>
        <w:drawing>
          <wp:inline distT="0" distB="0" distL="0" distR="0" wp14:anchorId="110A7510" wp14:editId="03366111">
            <wp:extent cx="796787" cy="57785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309" cy="59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3B4CA" w14:textId="2BADF227" w:rsidR="00AE4608" w:rsidRPr="00C124CD" w:rsidRDefault="00C124CD" w:rsidP="00C124CD">
      <w:pPr>
        <w:pStyle w:val="Pa1"/>
        <w:jc w:val="center"/>
        <w:rPr>
          <w:rStyle w:val="Enfasigrassetto"/>
          <w:rFonts w:eastAsia="Times New Roman" w:cs="Calibri"/>
          <w:color w:val="00B050"/>
          <w:sz w:val="28"/>
          <w:szCs w:val="28"/>
        </w:rPr>
      </w:pPr>
      <w:r>
        <w:rPr>
          <w:rFonts w:eastAsia="Times New Roman" w:cs="Calibri"/>
          <w:b/>
          <w:bCs/>
          <w:noProof/>
          <w:color w:val="00B050"/>
          <w:sz w:val="28"/>
          <w:szCs w:val="28"/>
        </w:rPr>
        <w:t>L</w:t>
      </w:r>
      <w:r w:rsidRPr="00C124CD">
        <w:rPr>
          <w:rFonts w:eastAsia="Times New Roman" w:cs="Calibri"/>
          <w:b/>
          <w:bCs/>
          <w:noProof/>
          <w:color w:val="00B050"/>
          <w:sz w:val="28"/>
          <w:szCs w:val="28"/>
        </w:rPr>
        <w:t xml:space="preserve">atina </w:t>
      </w:r>
      <w:r w:rsidR="00321909">
        <w:rPr>
          <w:rFonts w:eastAsia="Times New Roman" w:cs="Calibri"/>
          <w:b/>
          <w:bCs/>
          <w:noProof/>
          <w:color w:val="00B050"/>
          <w:sz w:val="28"/>
          <w:szCs w:val="28"/>
        </w:rPr>
        <w:t xml:space="preserve">inaugura </w:t>
      </w:r>
      <w:r w:rsidRPr="00C124CD">
        <w:rPr>
          <w:rFonts w:eastAsia="Times New Roman" w:cs="Calibri"/>
          <w:b/>
          <w:bCs/>
          <w:noProof/>
          <w:color w:val="00B050"/>
          <w:sz w:val="28"/>
          <w:szCs w:val="28"/>
        </w:rPr>
        <w:t>le proiezion</w:t>
      </w:r>
      <w:r w:rsidR="00321909">
        <w:rPr>
          <w:rFonts w:eastAsia="Times New Roman" w:cs="Calibri"/>
          <w:b/>
          <w:bCs/>
          <w:noProof/>
          <w:color w:val="00B050"/>
          <w:sz w:val="28"/>
          <w:szCs w:val="28"/>
        </w:rPr>
        <w:t>i</w:t>
      </w:r>
      <w:r w:rsidRPr="00C124CD">
        <w:rPr>
          <w:rFonts w:eastAsia="Times New Roman" w:cs="Calibri"/>
          <w:b/>
          <w:bCs/>
          <w:noProof/>
          <w:color w:val="00B050"/>
          <w:sz w:val="28"/>
          <w:szCs w:val="28"/>
        </w:rPr>
        <w:t xml:space="preserve"> della prima edizione</w:t>
      </w:r>
    </w:p>
    <w:p w14:paraId="3F80DB77" w14:textId="24795967" w:rsidR="00AE4608" w:rsidRDefault="00AE4608" w:rsidP="00C124CD">
      <w:pPr>
        <w:pStyle w:val="Pa1"/>
        <w:jc w:val="center"/>
        <w:rPr>
          <w:rStyle w:val="Enfasigrassetto"/>
          <w:rFonts w:eastAsia="Times New Roman" w:cs="Calibri"/>
          <w:color w:val="008000"/>
          <w:sz w:val="44"/>
          <w:szCs w:val="44"/>
        </w:rPr>
      </w:pPr>
      <w:proofErr w:type="spellStart"/>
      <w:r>
        <w:rPr>
          <w:rStyle w:val="Enfasigrassetto"/>
          <w:rFonts w:eastAsia="Times New Roman" w:cs="Calibri"/>
          <w:color w:val="008000"/>
          <w:sz w:val="44"/>
          <w:szCs w:val="44"/>
        </w:rPr>
        <w:t>AntropoCine</w:t>
      </w:r>
      <w:proofErr w:type="spellEnd"/>
      <w:r w:rsidR="001F32C3">
        <w:rPr>
          <w:rStyle w:val="Enfasigrassetto"/>
          <w:rFonts w:eastAsia="Times New Roman" w:cs="Calibri"/>
          <w:color w:val="008000"/>
          <w:sz w:val="44"/>
          <w:szCs w:val="44"/>
        </w:rPr>
        <w:t xml:space="preserve"> </w:t>
      </w:r>
      <w:r w:rsidR="00C124CD">
        <w:rPr>
          <w:rStyle w:val="Enfasigrassetto"/>
          <w:rFonts w:eastAsia="Times New Roman" w:cs="Calibri"/>
          <w:color w:val="008000"/>
          <w:sz w:val="44"/>
          <w:szCs w:val="44"/>
        </w:rPr>
        <w:t xml:space="preserve">Film </w:t>
      </w:r>
      <w:proofErr w:type="spellStart"/>
      <w:r w:rsidR="00C124CD">
        <w:rPr>
          <w:rStyle w:val="Enfasigrassetto"/>
          <w:rFonts w:eastAsia="Times New Roman" w:cs="Calibri"/>
          <w:color w:val="008000"/>
          <w:sz w:val="44"/>
          <w:szCs w:val="44"/>
        </w:rPr>
        <w:t>Fest</w:t>
      </w:r>
      <w:proofErr w:type="spellEnd"/>
    </w:p>
    <w:p w14:paraId="1090AF14" w14:textId="7F097BB4" w:rsidR="00C124CD" w:rsidRPr="00F62086" w:rsidRDefault="00321909" w:rsidP="00C124CD">
      <w:pPr>
        <w:pStyle w:val="Pa1"/>
        <w:jc w:val="center"/>
        <w:rPr>
          <w:rStyle w:val="Enfasigrassetto"/>
          <w:rFonts w:eastAsia="Times New Roman" w:cs="Calibri"/>
          <w:color w:val="000000"/>
        </w:rPr>
      </w:pPr>
      <w:r>
        <w:rPr>
          <w:rStyle w:val="Enfasigrassetto"/>
          <w:rFonts w:eastAsia="Times New Roman" w:cs="Calibri"/>
          <w:color w:val="000000"/>
        </w:rPr>
        <w:t>Rassegna di cinema ambientale</w:t>
      </w:r>
    </w:p>
    <w:p w14:paraId="2FF3AB3F" w14:textId="77777777" w:rsidR="00C83719" w:rsidRDefault="00C83719" w:rsidP="00AE4608">
      <w:pPr>
        <w:pStyle w:val="Pa1"/>
        <w:jc w:val="center"/>
        <w:rPr>
          <w:rStyle w:val="A3"/>
          <w:rFonts w:ascii="Times New Roman" w:hAnsi="Times New Roman" w:cs="Calibri"/>
          <w:sz w:val="24"/>
          <w:szCs w:val="24"/>
        </w:rPr>
      </w:pPr>
    </w:p>
    <w:p w14:paraId="67B4884D" w14:textId="78975ADF" w:rsidR="00C83719" w:rsidRPr="00321909" w:rsidRDefault="00C83719" w:rsidP="00AE4608">
      <w:pPr>
        <w:pStyle w:val="Pa1"/>
        <w:jc w:val="center"/>
        <w:rPr>
          <w:rStyle w:val="A3"/>
          <w:rFonts w:ascii="Times New Roman" w:hAnsi="Times New Roman" w:cs="Calibri"/>
          <w:b/>
          <w:sz w:val="24"/>
          <w:szCs w:val="24"/>
        </w:rPr>
      </w:pPr>
      <w:r w:rsidRPr="00321909">
        <w:rPr>
          <w:rStyle w:val="A3"/>
          <w:rFonts w:ascii="Times New Roman" w:hAnsi="Times New Roman" w:cs="Calibri"/>
          <w:b/>
          <w:bCs/>
          <w:sz w:val="24"/>
          <w:szCs w:val="24"/>
        </w:rPr>
        <w:t>Latina</w:t>
      </w:r>
      <w:r w:rsidR="00933C53" w:rsidRPr="00321909">
        <w:rPr>
          <w:rStyle w:val="A3"/>
          <w:rFonts w:ascii="Times New Roman" w:hAnsi="Times New Roman" w:cs="Calibri"/>
          <w:b/>
          <w:bCs/>
          <w:sz w:val="24"/>
          <w:szCs w:val="24"/>
        </w:rPr>
        <w:t xml:space="preserve"> - C</w:t>
      </w:r>
      <w:r w:rsidRPr="00321909">
        <w:rPr>
          <w:rStyle w:val="A3"/>
          <w:rFonts w:ascii="Times New Roman" w:hAnsi="Times New Roman" w:cs="Calibri"/>
          <w:b/>
          <w:bCs/>
          <w:sz w:val="24"/>
          <w:szCs w:val="24"/>
        </w:rPr>
        <w:t xml:space="preserve">inema </w:t>
      </w:r>
      <w:r w:rsidR="00933C53" w:rsidRPr="00321909">
        <w:rPr>
          <w:rStyle w:val="A3"/>
          <w:rFonts w:ascii="Times New Roman" w:hAnsi="Times New Roman" w:cs="Calibri"/>
          <w:b/>
          <w:bCs/>
          <w:sz w:val="24"/>
          <w:szCs w:val="24"/>
        </w:rPr>
        <w:t>C</w:t>
      </w:r>
      <w:r w:rsidRPr="00321909">
        <w:rPr>
          <w:rStyle w:val="A3"/>
          <w:rFonts w:ascii="Times New Roman" w:hAnsi="Times New Roman" w:cs="Calibri"/>
          <w:b/>
          <w:bCs/>
          <w:sz w:val="24"/>
          <w:szCs w:val="24"/>
        </w:rPr>
        <w:t xml:space="preserve">orso </w:t>
      </w:r>
      <w:r w:rsidR="00330DFD" w:rsidRPr="00321909">
        <w:rPr>
          <w:rStyle w:val="A3"/>
          <w:rFonts w:ascii="Times New Roman" w:hAnsi="Times New Roman" w:cs="Calibri"/>
          <w:b/>
          <w:bCs/>
          <w:sz w:val="24"/>
          <w:szCs w:val="24"/>
        </w:rPr>
        <w:t xml:space="preserve">(Corso </w:t>
      </w:r>
      <w:r w:rsidR="00933C53" w:rsidRPr="00321909">
        <w:rPr>
          <w:rStyle w:val="A3"/>
          <w:rFonts w:ascii="Times New Roman" w:hAnsi="Times New Roman" w:cs="Calibri"/>
          <w:b/>
          <w:bCs/>
          <w:sz w:val="24"/>
          <w:szCs w:val="24"/>
        </w:rPr>
        <w:t>d</w:t>
      </w:r>
      <w:r w:rsidR="00330DFD" w:rsidRPr="00321909">
        <w:rPr>
          <w:rStyle w:val="A3"/>
          <w:rFonts w:ascii="Times New Roman" w:hAnsi="Times New Roman" w:cs="Calibri"/>
          <w:b/>
          <w:bCs/>
          <w:sz w:val="24"/>
          <w:szCs w:val="24"/>
        </w:rPr>
        <w:t>ella Repubblica, 148)</w:t>
      </w:r>
      <w:r w:rsidRPr="00321909">
        <w:rPr>
          <w:rStyle w:val="A3"/>
          <w:rFonts w:ascii="Times New Roman" w:hAnsi="Times New Roman" w:cs="Calibri"/>
          <w:b/>
          <w:sz w:val="24"/>
          <w:szCs w:val="24"/>
        </w:rPr>
        <w:t xml:space="preserve"> </w:t>
      </w:r>
      <w:r w:rsidR="00AE4608" w:rsidRPr="00321909">
        <w:rPr>
          <w:rStyle w:val="Enfasigrassetto"/>
          <w:b w:val="0"/>
          <w:bCs w:val="0"/>
          <w:color w:val="008000"/>
        </w:rPr>
        <w:br/>
      </w:r>
      <w:r w:rsidR="00983753" w:rsidRPr="00321909">
        <w:rPr>
          <w:rStyle w:val="A3"/>
          <w:rFonts w:ascii="Times New Roman" w:hAnsi="Times New Roman" w:cs="Calibri"/>
          <w:b/>
          <w:sz w:val="24"/>
          <w:szCs w:val="24"/>
        </w:rPr>
        <w:t>Luned</w:t>
      </w:r>
      <w:r w:rsidR="00322ABF">
        <w:rPr>
          <w:rStyle w:val="A3"/>
          <w:rFonts w:ascii="Times New Roman" w:hAnsi="Times New Roman" w:cs="Calibri"/>
          <w:b/>
          <w:sz w:val="24"/>
          <w:szCs w:val="24"/>
        </w:rPr>
        <w:t>ì</w:t>
      </w:r>
      <w:r w:rsidR="00983753" w:rsidRPr="00321909">
        <w:rPr>
          <w:rStyle w:val="A3"/>
          <w:rFonts w:ascii="Times New Roman" w:hAnsi="Times New Roman" w:cs="Calibri"/>
          <w:b/>
          <w:sz w:val="24"/>
          <w:szCs w:val="24"/>
        </w:rPr>
        <w:t xml:space="preserve"> 9 dicembre</w:t>
      </w:r>
      <w:r w:rsidR="00321909">
        <w:rPr>
          <w:rStyle w:val="A3"/>
          <w:rFonts w:ascii="Times New Roman" w:hAnsi="Times New Roman" w:cs="Calibri"/>
          <w:b/>
          <w:sz w:val="24"/>
          <w:szCs w:val="24"/>
        </w:rPr>
        <w:t xml:space="preserve"> 2024</w:t>
      </w:r>
      <w:r w:rsidR="00933C53" w:rsidRPr="00321909">
        <w:rPr>
          <w:rStyle w:val="A3"/>
          <w:rFonts w:ascii="Times New Roman" w:hAnsi="Times New Roman" w:cs="Calibri"/>
          <w:b/>
          <w:sz w:val="24"/>
          <w:szCs w:val="24"/>
        </w:rPr>
        <w:t xml:space="preserve"> -</w:t>
      </w:r>
      <w:r w:rsidR="00933C53" w:rsidRPr="00321909">
        <w:rPr>
          <w:rStyle w:val="A3"/>
          <w:rFonts w:ascii="Times New Roman" w:hAnsi="Times New Roman" w:cs="Calibri"/>
          <w:b/>
          <w:bCs/>
          <w:sz w:val="24"/>
          <w:szCs w:val="24"/>
        </w:rPr>
        <w:t xml:space="preserve"> h 2</w:t>
      </w:r>
      <w:r w:rsidR="00321909" w:rsidRPr="00321909">
        <w:rPr>
          <w:rStyle w:val="A3"/>
          <w:rFonts w:ascii="Times New Roman" w:hAnsi="Times New Roman" w:cs="Calibri"/>
          <w:b/>
          <w:bCs/>
          <w:sz w:val="24"/>
          <w:szCs w:val="24"/>
        </w:rPr>
        <w:t>0.3</w:t>
      </w:r>
      <w:r w:rsidR="00933C53" w:rsidRPr="00321909">
        <w:rPr>
          <w:rStyle w:val="A3"/>
          <w:rFonts w:ascii="Times New Roman" w:hAnsi="Times New Roman" w:cs="Calibri"/>
          <w:b/>
          <w:bCs/>
          <w:sz w:val="24"/>
          <w:szCs w:val="24"/>
        </w:rPr>
        <w:t>0</w:t>
      </w:r>
    </w:p>
    <w:p w14:paraId="44C6AB42" w14:textId="77777777" w:rsidR="00983753" w:rsidRPr="00330DFD" w:rsidRDefault="00983753" w:rsidP="00983753"/>
    <w:p w14:paraId="5A6F87B2" w14:textId="2C97FDE0" w:rsidR="00392AF6" w:rsidRPr="005371E0" w:rsidRDefault="0010084B" w:rsidP="00983753">
      <w:pPr>
        <w:jc w:val="both"/>
        <w:rPr>
          <w:rFonts w:cs="Calibri"/>
        </w:rPr>
      </w:pPr>
      <w:r w:rsidRPr="005371E0">
        <w:rPr>
          <w:rFonts w:cs="Calibri"/>
          <w:b/>
        </w:rPr>
        <w:t>Latina</w:t>
      </w:r>
      <w:r w:rsidR="00392AF6">
        <w:rPr>
          <w:rFonts w:cs="Calibri"/>
          <w:b/>
        </w:rPr>
        <w:t xml:space="preserve"> e </w:t>
      </w:r>
      <w:r w:rsidR="00392AF6" w:rsidRPr="005371E0">
        <w:rPr>
          <w:rFonts w:cs="Calibri"/>
          <w:b/>
        </w:rPr>
        <w:t>Roma</w:t>
      </w:r>
      <w:r w:rsidRPr="005371E0">
        <w:rPr>
          <w:rFonts w:cs="Calibri"/>
          <w:b/>
        </w:rPr>
        <w:t>: u</w:t>
      </w:r>
      <w:r w:rsidR="005A60B4" w:rsidRPr="005371E0">
        <w:rPr>
          <w:rFonts w:cs="Calibri"/>
          <w:b/>
        </w:rPr>
        <w:t>na doppia location per la prima edizione dell’</w:t>
      </w:r>
      <w:proofErr w:type="spellStart"/>
      <w:r w:rsidR="005A60B4" w:rsidRPr="005371E0">
        <w:rPr>
          <w:rFonts w:cs="Calibri"/>
          <w:b/>
        </w:rPr>
        <w:t>Antropocine</w:t>
      </w:r>
      <w:proofErr w:type="spellEnd"/>
      <w:r w:rsidR="005A60B4" w:rsidRPr="005371E0">
        <w:rPr>
          <w:rFonts w:cs="Calibri"/>
          <w:b/>
        </w:rPr>
        <w:t xml:space="preserve"> Film </w:t>
      </w:r>
      <w:proofErr w:type="spellStart"/>
      <w:r w:rsidR="005A60B4" w:rsidRPr="005371E0">
        <w:rPr>
          <w:rFonts w:cs="Calibri"/>
          <w:b/>
        </w:rPr>
        <w:t>Fest</w:t>
      </w:r>
      <w:proofErr w:type="spellEnd"/>
      <w:r w:rsidR="00C83719" w:rsidRPr="005371E0">
        <w:rPr>
          <w:rFonts w:cs="Calibri"/>
          <w:b/>
        </w:rPr>
        <w:t>,</w:t>
      </w:r>
      <w:r w:rsidR="005A60B4" w:rsidRPr="005371E0">
        <w:rPr>
          <w:rFonts w:cs="Calibri"/>
        </w:rPr>
        <w:t xml:space="preserve"> appuntamento di proiezioni, anticipazioni e riflessioni sui diversi modi di </w:t>
      </w:r>
      <w:r w:rsidR="005A60B4" w:rsidRPr="005371E0">
        <w:rPr>
          <w:rFonts w:cs="Calibri"/>
          <w:b/>
        </w:rPr>
        <w:t>raccontare l’ambiente e l’ecologia</w:t>
      </w:r>
      <w:r w:rsidR="005A60B4" w:rsidRPr="005371E0">
        <w:rPr>
          <w:rFonts w:cs="Calibri"/>
        </w:rPr>
        <w:t xml:space="preserve"> attraverso il </w:t>
      </w:r>
      <w:r w:rsidR="003B2372">
        <w:rPr>
          <w:rFonts w:cs="Calibri"/>
        </w:rPr>
        <w:t>grande schermo</w:t>
      </w:r>
      <w:r w:rsidR="005A60B4" w:rsidRPr="005371E0">
        <w:rPr>
          <w:rFonts w:cs="Calibri"/>
        </w:rPr>
        <w:t xml:space="preserve">, </w:t>
      </w:r>
      <w:r w:rsidR="005371E0">
        <w:rPr>
          <w:rFonts w:cs="Calibri"/>
        </w:rPr>
        <w:t>promosso</w:t>
      </w:r>
      <w:r w:rsidR="005A60B4" w:rsidRPr="005371E0">
        <w:rPr>
          <w:rFonts w:cs="Calibri"/>
        </w:rPr>
        <w:t xml:space="preserve"> dall'Associazione culturale </w:t>
      </w:r>
      <w:r w:rsidR="005A60B4" w:rsidRPr="005371E0">
        <w:rPr>
          <w:rFonts w:cs="Calibri"/>
          <w:b/>
        </w:rPr>
        <w:t>Roma Green</w:t>
      </w:r>
      <w:r w:rsidR="00330DFD" w:rsidRPr="005371E0">
        <w:rPr>
          <w:rFonts w:cs="Calibri"/>
          <w:b/>
        </w:rPr>
        <w:t xml:space="preserve"> </w:t>
      </w:r>
      <w:r w:rsidR="00983753" w:rsidRPr="005371E0">
        <w:rPr>
          <w:rFonts w:cs="Calibri"/>
        </w:rPr>
        <w:t>per mettere in evidenza l’incontro tra cinema,</w:t>
      </w:r>
      <w:r w:rsidR="00C17043">
        <w:rPr>
          <w:rFonts w:cs="Calibri"/>
        </w:rPr>
        <w:t xml:space="preserve"> </w:t>
      </w:r>
      <w:r w:rsidR="00983753" w:rsidRPr="005371E0">
        <w:rPr>
          <w:rFonts w:cs="Calibri"/>
        </w:rPr>
        <w:t xml:space="preserve">ambiente </w:t>
      </w:r>
      <w:r w:rsidR="00C17043">
        <w:rPr>
          <w:rFonts w:cs="Calibri"/>
        </w:rPr>
        <w:t xml:space="preserve">e </w:t>
      </w:r>
      <w:r w:rsidR="00983753" w:rsidRPr="005371E0">
        <w:rPr>
          <w:rFonts w:cs="Calibri"/>
        </w:rPr>
        <w:t>sociale, proponendo i valori dello sviluppo sostenibile.</w:t>
      </w:r>
      <w:r w:rsidR="00F444A6" w:rsidRPr="005371E0">
        <w:rPr>
          <w:rFonts w:cs="Calibri"/>
        </w:rPr>
        <w:t xml:space="preserve"> </w:t>
      </w:r>
    </w:p>
    <w:p w14:paraId="56F1DB7C" w14:textId="77777777" w:rsidR="008054B6" w:rsidRDefault="008054B6" w:rsidP="009E5F16">
      <w:pPr>
        <w:jc w:val="both"/>
        <w:rPr>
          <w:rFonts w:cs="Calibri"/>
        </w:rPr>
      </w:pPr>
    </w:p>
    <w:p w14:paraId="5AA97ACB" w14:textId="7D6E96DD" w:rsidR="008054B6" w:rsidRDefault="005A60B4" w:rsidP="009E5F16">
      <w:pPr>
        <w:jc w:val="both"/>
        <w:rPr>
          <w:rFonts w:cs="Calibri"/>
        </w:rPr>
      </w:pPr>
      <w:r w:rsidRPr="005371E0">
        <w:rPr>
          <w:rFonts w:cs="Calibri"/>
        </w:rPr>
        <w:t>Si apre</w:t>
      </w:r>
      <w:r w:rsidRPr="005371E0">
        <w:rPr>
          <w:rFonts w:cs="Calibri"/>
          <w:b/>
        </w:rPr>
        <w:t xml:space="preserve"> Luned</w:t>
      </w:r>
      <w:r w:rsidR="005371E0">
        <w:rPr>
          <w:rFonts w:cs="Calibri"/>
          <w:b/>
        </w:rPr>
        <w:t>ì</w:t>
      </w:r>
      <w:r w:rsidRPr="005371E0">
        <w:rPr>
          <w:rFonts w:cs="Calibri"/>
          <w:b/>
        </w:rPr>
        <w:t xml:space="preserve"> 9 </w:t>
      </w:r>
      <w:r w:rsidR="00C83719" w:rsidRPr="005371E0">
        <w:rPr>
          <w:rFonts w:cs="Calibri"/>
          <w:b/>
        </w:rPr>
        <w:t>dic</w:t>
      </w:r>
      <w:r w:rsidR="00983753" w:rsidRPr="005371E0">
        <w:rPr>
          <w:rFonts w:cs="Calibri"/>
          <w:b/>
        </w:rPr>
        <w:t>e</w:t>
      </w:r>
      <w:r w:rsidR="00C83719" w:rsidRPr="005371E0">
        <w:rPr>
          <w:rFonts w:cs="Calibri"/>
          <w:b/>
        </w:rPr>
        <w:t xml:space="preserve">mbre </w:t>
      </w:r>
      <w:r w:rsidR="00933C53" w:rsidRPr="005371E0">
        <w:rPr>
          <w:rFonts w:cs="Calibri"/>
          <w:b/>
        </w:rPr>
        <w:t xml:space="preserve">a </w:t>
      </w:r>
      <w:r w:rsidR="00C83719" w:rsidRPr="005371E0">
        <w:rPr>
          <w:rFonts w:cs="Calibri"/>
          <w:b/>
        </w:rPr>
        <w:t>L</w:t>
      </w:r>
      <w:r w:rsidRPr="005371E0">
        <w:rPr>
          <w:rFonts w:cs="Calibri"/>
          <w:b/>
        </w:rPr>
        <w:t>atina</w:t>
      </w:r>
      <w:r w:rsidR="00C83719" w:rsidRPr="005371E0">
        <w:rPr>
          <w:rFonts w:cs="Calibri"/>
          <w:b/>
        </w:rPr>
        <w:t xml:space="preserve"> (</w:t>
      </w:r>
      <w:r w:rsidR="00933C53" w:rsidRPr="005371E0">
        <w:rPr>
          <w:rFonts w:cs="Calibri"/>
          <w:b/>
        </w:rPr>
        <w:t xml:space="preserve">Cinema Corso h. </w:t>
      </w:r>
      <w:r w:rsidR="00C83719" w:rsidRPr="005371E0">
        <w:rPr>
          <w:rFonts w:cs="Calibri"/>
          <w:b/>
        </w:rPr>
        <w:t>2</w:t>
      </w:r>
      <w:r w:rsidR="00321909">
        <w:rPr>
          <w:rFonts w:cs="Calibri"/>
          <w:b/>
        </w:rPr>
        <w:t>0.30</w:t>
      </w:r>
      <w:r w:rsidR="00C83719" w:rsidRPr="005371E0">
        <w:rPr>
          <w:rFonts w:cs="Calibri"/>
          <w:b/>
        </w:rPr>
        <w:t xml:space="preserve">) </w:t>
      </w:r>
      <w:r w:rsidR="00C83719" w:rsidRPr="005371E0">
        <w:rPr>
          <w:rFonts w:cs="Calibri"/>
        </w:rPr>
        <w:t>con il film documentario</w:t>
      </w:r>
      <w:r w:rsidR="00C83719" w:rsidRPr="005371E0">
        <w:rPr>
          <w:rFonts w:cs="Calibri"/>
          <w:b/>
        </w:rPr>
        <w:t xml:space="preserve"> “Cose che accadono sulla terra” di Michele Cinque</w:t>
      </w:r>
      <w:r w:rsidR="005371E0">
        <w:rPr>
          <w:rFonts w:cs="Calibri"/>
          <w:b/>
        </w:rPr>
        <w:t xml:space="preserve"> </w:t>
      </w:r>
      <w:r w:rsidR="005371E0" w:rsidRPr="005371E0">
        <w:rPr>
          <w:rFonts w:cs="Calibri"/>
        </w:rPr>
        <w:t>(85</w:t>
      </w:r>
      <w:r w:rsidR="00C17043">
        <w:rPr>
          <w:rFonts w:cs="Calibri"/>
        </w:rPr>
        <w:t xml:space="preserve"> minuti</w:t>
      </w:r>
      <w:r w:rsidR="005371E0" w:rsidRPr="005371E0">
        <w:rPr>
          <w:rFonts w:cs="Calibri"/>
        </w:rPr>
        <w:t>)</w:t>
      </w:r>
      <w:r w:rsidR="00C83719" w:rsidRPr="005371E0">
        <w:rPr>
          <w:rFonts w:cs="Calibri"/>
        </w:rPr>
        <w:t>,</w:t>
      </w:r>
      <w:r w:rsidR="00C83719" w:rsidRPr="005371E0">
        <w:rPr>
          <w:rFonts w:cs="Calibri"/>
          <w:b/>
        </w:rPr>
        <w:t xml:space="preserve"> </w:t>
      </w:r>
      <w:r w:rsidR="00C83719" w:rsidRPr="005371E0">
        <w:rPr>
          <w:rFonts w:cs="Calibri"/>
        </w:rPr>
        <w:t xml:space="preserve">western moderno che racconta la storia di una famiglia dedita all’allevamento etico a pochi chilometri di Roma, fresco vincitore del Concorso Italiano del 65° Festival dei Popoli. </w:t>
      </w:r>
      <w:r w:rsidR="00933C53" w:rsidRPr="005371E0">
        <w:rPr>
          <w:rFonts w:cs="Calibri"/>
        </w:rPr>
        <w:t>Completano la programmazione della serata il cortometragg</w:t>
      </w:r>
      <w:r w:rsidR="0010084B" w:rsidRPr="005371E0">
        <w:rPr>
          <w:rFonts w:cs="Calibri"/>
        </w:rPr>
        <w:t>i</w:t>
      </w:r>
      <w:r w:rsidR="00933C53" w:rsidRPr="005371E0">
        <w:rPr>
          <w:rFonts w:cs="Calibri"/>
        </w:rPr>
        <w:t xml:space="preserve">o </w:t>
      </w:r>
      <w:r w:rsidR="00933C53" w:rsidRPr="005371E0">
        <w:rPr>
          <w:rFonts w:cs="Calibri"/>
          <w:b/>
        </w:rPr>
        <w:t xml:space="preserve">“È </w:t>
      </w:r>
      <w:proofErr w:type="spellStart"/>
      <w:r w:rsidR="00933C53" w:rsidRPr="005371E0">
        <w:rPr>
          <w:rFonts w:cs="Calibri"/>
          <w:b/>
        </w:rPr>
        <w:t>Ki</w:t>
      </w:r>
      <w:proofErr w:type="spellEnd"/>
      <w:r w:rsidR="00933C53" w:rsidRPr="005371E0">
        <w:rPr>
          <w:rFonts w:cs="Calibri"/>
          <w:b/>
        </w:rPr>
        <w:t>”</w:t>
      </w:r>
      <w:r w:rsidR="00C17043">
        <w:rPr>
          <w:rFonts w:cs="Calibri"/>
          <w:b/>
        </w:rPr>
        <w:t xml:space="preserve"> </w:t>
      </w:r>
      <w:r w:rsidR="00C17043" w:rsidRPr="00C17043">
        <w:rPr>
          <w:rFonts w:cs="Calibri"/>
        </w:rPr>
        <w:t>(9</w:t>
      </w:r>
      <w:r w:rsidR="00C17043">
        <w:rPr>
          <w:rFonts w:cs="Calibri"/>
        </w:rPr>
        <w:t xml:space="preserve"> minuti</w:t>
      </w:r>
      <w:r w:rsidR="00C17043" w:rsidRPr="00C17043">
        <w:rPr>
          <w:rFonts w:cs="Calibri"/>
        </w:rPr>
        <w:t>)</w:t>
      </w:r>
      <w:r w:rsidR="00933C53" w:rsidRPr="005371E0">
        <w:rPr>
          <w:rFonts w:cs="Calibri"/>
        </w:rPr>
        <w:t xml:space="preserve"> della regista </w:t>
      </w:r>
      <w:r w:rsidR="00933C53" w:rsidRPr="005371E0">
        <w:rPr>
          <w:rFonts w:cs="Calibri"/>
          <w:b/>
        </w:rPr>
        <w:t>Sara Ciciliano</w:t>
      </w:r>
      <w:r w:rsidR="00933C53" w:rsidRPr="005371E0">
        <w:rPr>
          <w:rFonts w:cs="Calibri"/>
        </w:rPr>
        <w:t xml:space="preserve">, una metafora sul nostro rapporto con la terra e il documentario breve di </w:t>
      </w:r>
      <w:r w:rsidR="00933C53" w:rsidRPr="005371E0">
        <w:rPr>
          <w:rFonts w:cs="Calibri"/>
          <w:b/>
        </w:rPr>
        <w:t>Vincenzo Notaro, (Be(e)</w:t>
      </w:r>
      <w:proofErr w:type="spellStart"/>
      <w:r w:rsidR="00933C53" w:rsidRPr="005371E0">
        <w:rPr>
          <w:rFonts w:cs="Calibri"/>
          <w:b/>
        </w:rPr>
        <w:t>ing</w:t>
      </w:r>
      <w:proofErr w:type="spellEnd"/>
      <w:r w:rsidR="00933C53" w:rsidRPr="005371E0">
        <w:rPr>
          <w:rFonts w:cs="Calibri"/>
          <w:b/>
        </w:rPr>
        <w:t xml:space="preserve"> </w:t>
      </w:r>
      <w:proofErr w:type="spellStart"/>
      <w:r w:rsidR="00933C53" w:rsidRPr="005371E0">
        <w:rPr>
          <w:rFonts w:cs="Calibri"/>
          <w:b/>
        </w:rPr>
        <w:t>Alive</w:t>
      </w:r>
      <w:proofErr w:type="spellEnd"/>
      <w:r w:rsidR="00933C53" w:rsidRPr="005371E0">
        <w:rPr>
          <w:rFonts w:cs="Calibri"/>
          <w:b/>
        </w:rPr>
        <w:t xml:space="preserve"> </w:t>
      </w:r>
      <w:r w:rsidR="00C17043" w:rsidRPr="00C17043">
        <w:rPr>
          <w:rFonts w:cs="Calibri"/>
        </w:rPr>
        <w:t xml:space="preserve">(20 minuti) </w:t>
      </w:r>
      <w:r w:rsidR="00933C53" w:rsidRPr="005371E0">
        <w:rPr>
          <w:rFonts w:cs="Calibri"/>
        </w:rPr>
        <w:t>sul mondo dell’apicoltura</w:t>
      </w:r>
      <w:r w:rsidR="00933C53" w:rsidRPr="005371E0">
        <w:rPr>
          <w:rFonts w:cs="Calibri"/>
          <w:b/>
        </w:rPr>
        <w:t>.</w:t>
      </w:r>
    </w:p>
    <w:p w14:paraId="0B1BA026" w14:textId="77777777" w:rsidR="008378D8" w:rsidRDefault="008378D8" w:rsidP="009E5F16">
      <w:pPr>
        <w:jc w:val="both"/>
        <w:rPr>
          <w:rFonts w:cs="Calibri"/>
        </w:rPr>
      </w:pPr>
    </w:p>
    <w:p w14:paraId="4ECB5DC8" w14:textId="16530CB8" w:rsidR="00C124CD" w:rsidRDefault="005A60B4" w:rsidP="009E5F16">
      <w:pPr>
        <w:jc w:val="both"/>
        <w:rPr>
          <w:rFonts w:cs="Calibri"/>
        </w:rPr>
      </w:pPr>
      <w:r w:rsidRPr="005371E0">
        <w:rPr>
          <w:rFonts w:cs="Calibri"/>
        </w:rPr>
        <w:t>La rassegna</w:t>
      </w:r>
      <w:r w:rsidR="008054B6">
        <w:rPr>
          <w:rFonts w:cs="Calibri"/>
        </w:rPr>
        <w:t xml:space="preserve"> </w:t>
      </w:r>
      <w:bookmarkStart w:id="0" w:name="_GoBack"/>
      <w:r w:rsidR="008054B6">
        <w:rPr>
          <w:rFonts w:cs="Calibri"/>
        </w:rPr>
        <w:t>dei film</w:t>
      </w:r>
      <w:bookmarkEnd w:id="0"/>
      <w:r w:rsidRPr="005371E0">
        <w:rPr>
          <w:rFonts w:cs="Calibri"/>
        </w:rPr>
        <w:t>, poi, d</w:t>
      </w:r>
      <w:r w:rsidR="00C124CD" w:rsidRPr="005371E0">
        <w:rPr>
          <w:rFonts w:cs="Calibri"/>
        </w:rPr>
        <w:t>a</w:t>
      </w:r>
      <w:r w:rsidR="00C124CD" w:rsidRPr="005371E0">
        <w:rPr>
          <w:rFonts w:cs="Calibri"/>
          <w:b/>
        </w:rPr>
        <w:t xml:space="preserve"> mercoledì 11 dicembre </w:t>
      </w:r>
      <w:r w:rsidR="00C124CD" w:rsidRPr="005371E0">
        <w:rPr>
          <w:rFonts w:cs="Calibri"/>
        </w:rPr>
        <w:t>a</w:t>
      </w:r>
      <w:r w:rsidR="00C124CD" w:rsidRPr="005371E0">
        <w:rPr>
          <w:rFonts w:cs="Calibri"/>
          <w:b/>
        </w:rPr>
        <w:t xml:space="preserve"> Venerdì 13 dicembre</w:t>
      </w:r>
      <w:r w:rsidR="009E5F16" w:rsidRPr="005371E0">
        <w:rPr>
          <w:rFonts w:cs="Calibri"/>
        </w:rPr>
        <w:t xml:space="preserve"> </w:t>
      </w:r>
      <w:r w:rsidRPr="005371E0">
        <w:rPr>
          <w:rFonts w:cs="Calibri"/>
        </w:rPr>
        <w:t xml:space="preserve">si sposta </w:t>
      </w:r>
      <w:r w:rsidR="009E5F16" w:rsidRPr="005371E0">
        <w:rPr>
          <w:rFonts w:cs="Calibri"/>
        </w:rPr>
        <w:t>presso il</w:t>
      </w:r>
      <w:r w:rsidR="00C124CD" w:rsidRPr="005371E0">
        <w:rPr>
          <w:rFonts w:cs="Calibri"/>
          <w:b/>
        </w:rPr>
        <w:t xml:space="preserve"> Nuovo Cinema Aquila</w:t>
      </w:r>
      <w:r w:rsidR="009E5F16" w:rsidRPr="005371E0">
        <w:rPr>
          <w:rFonts w:cs="Calibri"/>
          <w:b/>
        </w:rPr>
        <w:t xml:space="preserve"> </w:t>
      </w:r>
      <w:r w:rsidR="009E5F16" w:rsidRPr="005371E0">
        <w:rPr>
          <w:rFonts w:cs="Calibri"/>
        </w:rPr>
        <w:t>(</w:t>
      </w:r>
      <w:r w:rsidR="00C124CD" w:rsidRPr="005371E0">
        <w:t>via L’Aquila, 66</w:t>
      </w:r>
      <w:r w:rsidR="00C83719" w:rsidRPr="005371E0">
        <w:t xml:space="preserve">) a </w:t>
      </w:r>
      <w:r w:rsidR="00C83719" w:rsidRPr="005371E0">
        <w:rPr>
          <w:b/>
        </w:rPr>
        <w:t>R</w:t>
      </w:r>
      <w:r w:rsidR="00C124CD" w:rsidRPr="005371E0">
        <w:rPr>
          <w:b/>
        </w:rPr>
        <w:t>oma</w:t>
      </w:r>
      <w:r w:rsidR="00983753" w:rsidRPr="005371E0">
        <w:rPr>
          <w:rFonts w:cs="Calibri"/>
        </w:rPr>
        <w:t xml:space="preserve">. </w:t>
      </w:r>
    </w:p>
    <w:p w14:paraId="3ED99203" w14:textId="77777777" w:rsidR="008054B6" w:rsidRDefault="008054B6" w:rsidP="00392AF6">
      <w:pPr>
        <w:jc w:val="both"/>
        <w:rPr>
          <w:rFonts w:cs="Calibri"/>
        </w:rPr>
      </w:pPr>
    </w:p>
    <w:p w14:paraId="398544AA" w14:textId="7D58A9E0" w:rsidR="00660C21" w:rsidRPr="00CC1491" w:rsidRDefault="008054B6" w:rsidP="00392AF6">
      <w:pPr>
        <w:jc w:val="both"/>
        <w:rPr>
          <w:rFonts w:cs="Calibri"/>
          <w:sz w:val="22"/>
          <w:szCs w:val="22"/>
        </w:rPr>
      </w:pPr>
      <w:r w:rsidRPr="005371E0">
        <w:rPr>
          <w:rFonts w:cs="Calibri"/>
        </w:rPr>
        <w:t>L’evento</w:t>
      </w:r>
      <w:r>
        <w:rPr>
          <w:rFonts w:cs="Calibri"/>
        </w:rPr>
        <w:t>,</w:t>
      </w:r>
      <w:r w:rsidRPr="005371E0">
        <w:rPr>
          <w:rFonts w:cs="Calibri"/>
        </w:rPr>
        <w:t xml:space="preserve"> </w:t>
      </w:r>
      <w:r w:rsidRPr="005371E0">
        <w:rPr>
          <w:rFonts w:cs="Calibri"/>
          <w:b/>
        </w:rPr>
        <w:t>promosso con il sostegno della Regione Lazio</w:t>
      </w:r>
      <w:r w:rsidRPr="00BD3CEE">
        <w:rPr>
          <w:rFonts w:cs="Calibri"/>
        </w:rPr>
        <w:t xml:space="preserve"> (Avviso Pubblico: Promozione "Lazio Terra di Cinema. Festival, Rassegne, Premi per sostenere la cultura cinematografica e audiovisiva nei territori”)</w:t>
      </w:r>
      <w:r>
        <w:rPr>
          <w:rFonts w:cs="Calibri"/>
          <w:b/>
        </w:rPr>
        <w:t xml:space="preserve"> </w:t>
      </w:r>
      <w:r w:rsidRPr="0064352D">
        <w:rPr>
          <w:rFonts w:cs="Calibri"/>
        </w:rPr>
        <w:t>e r</w:t>
      </w:r>
      <w:r w:rsidRPr="005371E0">
        <w:rPr>
          <w:rFonts w:cs="Calibri"/>
        </w:rPr>
        <w:t xml:space="preserve">ealizzato in collaborazione con il </w:t>
      </w:r>
      <w:r w:rsidRPr="005371E0">
        <w:rPr>
          <w:rFonts w:cs="Calibri"/>
          <w:b/>
        </w:rPr>
        <w:t>Clorofilla Film Fest</w:t>
      </w:r>
      <w:r w:rsidRPr="005371E0">
        <w:rPr>
          <w:rFonts w:cs="Calibri"/>
        </w:rPr>
        <w:t xml:space="preserve">, si prefigge di dare parola ai protagonisti del cinema green di oggi. Il festival fotografa la recente </w:t>
      </w:r>
      <w:r w:rsidRPr="00091138">
        <w:rPr>
          <w:rFonts w:cs="Calibri"/>
          <w:b/>
        </w:rPr>
        <w:t>produzione cinematografica nazionale</w:t>
      </w:r>
      <w:r w:rsidRPr="005371E0">
        <w:rPr>
          <w:rFonts w:cs="Calibri"/>
        </w:rPr>
        <w:t xml:space="preserve"> dando spazio alle opere più recenti dei film</w:t>
      </w:r>
      <w:r>
        <w:rPr>
          <w:rFonts w:cs="Calibri"/>
        </w:rPr>
        <w:t>m</w:t>
      </w:r>
      <w:r w:rsidRPr="005371E0">
        <w:rPr>
          <w:rFonts w:cs="Calibri"/>
        </w:rPr>
        <w:t>akers italiani a testimonianza di come i nostri autori siano sempre più attenti alle tematiche ambientali e si possa</w:t>
      </w:r>
      <w:r>
        <w:rPr>
          <w:rFonts w:cs="Calibri"/>
        </w:rPr>
        <w:t>, ormai,</w:t>
      </w:r>
      <w:r w:rsidRPr="005371E0">
        <w:rPr>
          <w:rFonts w:cs="Calibri"/>
        </w:rPr>
        <w:t xml:space="preserve"> parlare a pieno titolo di un </w:t>
      </w:r>
      <w:r w:rsidRPr="005371E0">
        <w:rPr>
          <w:rFonts w:cs="Calibri"/>
          <w:b/>
        </w:rPr>
        <w:t>“</w:t>
      </w:r>
      <w:proofErr w:type="spellStart"/>
      <w:r w:rsidRPr="005371E0">
        <w:rPr>
          <w:rFonts w:cs="Calibri"/>
          <w:b/>
        </w:rPr>
        <w:t>Ecocinema</w:t>
      </w:r>
      <w:proofErr w:type="spellEnd"/>
      <w:r w:rsidRPr="005371E0">
        <w:rPr>
          <w:rFonts w:cs="Calibri"/>
          <w:b/>
        </w:rPr>
        <w:t xml:space="preserve"> italiano”.</w:t>
      </w:r>
      <w:r>
        <w:rPr>
          <w:rFonts w:cs="Calibri"/>
          <w:b/>
        </w:rPr>
        <w:t xml:space="preserve"> </w:t>
      </w:r>
      <w:r w:rsidR="00392AF6" w:rsidRPr="00392AF6">
        <w:rPr>
          <w:rFonts w:cs="Calibri"/>
        </w:rPr>
        <w:t xml:space="preserve">La settima arte può avere un ruolo importante nella </w:t>
      </w:r>
      <w:r w:rsidR="00392AF6" w:rsidRPr="003B2372">
        <w:rPr>
          <w:rFonts w:cs="Calibri"/>
          <w:b/>
        </w:rPr>
        <w:t>difesa dell’ambiente</w:t>
      </w:r>
      <w:r w:rsidR="00392AF6" w:rsidRPr="00392AF6">
        <w:rPr>
          <w:rFonts w:cs="Calibri"/>
        </w:rPr>
        <w:t xml:space="preserve"> e nella comunicazione dei suoi valori</w:t>
      </w:r>
      <w:r w:rsidR="00321909">
        <w:rPr>
          <w:rFonts w:cs="Calibri"/>
        </w:rPr>
        <w:t xml:space="preserve"> raccontando le </w:t>
      </w:r>
      <w:r w:rsidR="00392AF6" w:rsidRPr="00392AF6">
        <w:rPr>
          <w:rFonts w:cs="Calibri"/>
        </w:rPr>
        <w:t xml:space="preserve">buone </w:t>
      </w:r>
      <w:r w:rsidR="009A5789">
        <w:rPr>
          <w:rFonts w:cs="Calibri"/>
        </w:rPr>
        <w:t xml:space="preserve">o cattive </w:t>
      </w:r>
      <w:r w:rsidR="00392AF6" w:rsidRPr="00392AF6">
        <w:rPr>
          <w:rFonts w:cs="Calibri"/>
        </w:rPr>
        <w:t>pratiche</w:t>
      </w:r>
      <w:r w:rsidR="009A5789">
        <w:rPr>
          <w:rFonts w:cs="Calibri"/>
        </w:rPr>
        <w:t xml:space="preserve"> presenti nei nostri</w:t>
      </w:r>
      <w:r w:rsidR="0064352D">
        <w:rPr>
          <w:rFonts w:cs="Calibri"/>
        </w:rPr>
        <w:t xml:space="preserve"> territori</w:t>
      </w:r>
      <w:r w:rsidR="00392AF6" w:rsidRPr="00392AF6">
        <w:rPr>
          <w:rFonts w:cs="Calibri"/>
        </w:rPr>
        <w:t>.</w:t>
      </w:r>
      <w:r w:rsidR="00392AF6">
        <w:rPr>
          <w:rFonts w:cs="Calibri"/>
        </w:rPr>
        <w:t xml:space="preserve"> </w:t>
      </w:r>
      <w:r w:rsidR="00392AF6" w:rsidRPr="00392AF6">
        <w:rPr>
          <w:rFonts w:cs="Calibri"/>
        </w:rPr>
        <w:t>“</w:t>
      </w:r>
      <w:proofErr w:type="spellStart"/>
      <w:r w:rsidR="00392AF6" w:rsidRPr="00392AF6">
        <w:rPr>
          <w:rFonts w:cs="Calibri"/>
        </w:rPr>
        <w:t>AntropoCine</w:t>
      </w:r>
      <w:proofErr w:type="spellEnd"/>
      <w:r w:rsidR="00392AF6" w:rsidRPr="00392AF6">
        <w:rPr>
          <w:rFonts w:cs="Calibri"/>
        </w:rPr>
        <w:t xml:space="preserve"> Film </w:t>
      </w:r>
      <w:proofErr w:type="spellStart"/>
      <w:r w:rsidR="00392AF6" w:rsidRPr="00392AF6">
        <w:rPr>
          <w:rFonts w:cs="Calibri"/>
        </w:rPr>
        <w:t>Fest</w:t>
      </w:r>
      <w:proofErr w:type="spellEnd"/>
      <w:r w:rsidR="00392AF6" w:rsidRPr="00392AF6">
        <w:rPr>
          <w:rFonts w:cs="Calibri"/>
        </w:rPr>
        <w:t>” è un progetto che, attraverso il cinema, vuole proporre momenti di riflessione sul rapporto uomo-ambiente</w:t>
      </w:r>
      <w:r w:rsidR="009A5789">
        <w:rPr>
          <w:rFonts w:cs="Calibri"/>
        </w:rPr>
        <w:t xml:space="preserve"> e</w:t>
      </w:r>
      <w:r w:rsidR="00392AF6" w:rsidRPr="00392AF6">
        <w:rPr>
          <w:rFonts w:cs="Calibri"/>
        </w:rPr>
        <w:t xml:space="preserve"> sul modo in cui la società contemporanea affronta il tema</w:t>
      </w:r>
      <w:r w:rsidR="009A5789">
        <w:rPr>
          <w:rFonts w:cs="Calibri"/>
        </w:rPr>
        <w:t xml:space="preserve">. </w:t>
      </w:r>
    </w:p>
    <w:p w14:paraId="51E9DF07" w14:textId="77777777" w:rsidR="00392AF6" w:rsidRDefault="00392AF6" w:rsidP="00CC1491">
      <w:pPr>
        <w:jc w:val="both"/>
        <w:rPr>
          <w:sz w:val="22"/>
          <w:szCs w:val="22"/>
          <w:u w:val="single"/>
        </w:rPr>
      </w:pPr>
    </w:p>
    <w:p w14:paraId="2A937A91" w14:textId="77777777" w:rsidR="006C29C4" w:rsidRDefault="006C29C4" w:rsidP="006C29C4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Ingresso 5 euro (ridotto per chi presenta il biglietto del trasporto pubblico)</w:t>
      </w:r>
    </w:p>
    <w:p w14:paraId="6CFC1740" w14:textId="3A79BA1D" w:rsidR="0052496B" w:rsidRDefault="009C37FD" w:rsidP="00CC1491">
      <w:pPr>
        <w:jc w:val="both"/>
        <w:rPr>
          <w:rStyle w:val="Collegamentoipertestuale"/>
          <w:sz w:val="22"/>
          <w:szCs w:val="22"/>
        </w:rPr>
      </w:pPr>
      <w:r w:rsidRPr="00CC1491">
        <w:rPr>
          <w:sz w:val="22"/>
          <w:szCs w:val="22"/>
          <w:u w:val="single"/>
        </w:rPr>
        <w:t xml:space="preserve">Ufficio stampa: Mario Giuliano Marino 3425174547 </w:t>
      </w:r>
      <w:hyperlink r:id="rId7" w:history="1">
        <w:r w:rsidR="00D16A9A" w:rsidRPr="00B875D6">
          <w:rPr>
            <w:rStyle w:val="Collegamentoipertestuale"/>
            <w:sz w:val="22"/>
            <w:szCs w:val="22"/>
          </w:rPr>
          <w:t>marinoufficiostampa@gmail.com</w:t>
        </w:r>
      </w:hyperlink>
    </w:p>
    <w:p w14:paraId="6AE5B1F1" w14:textId="0783304E" w:rsidR="006C29C4" w:rsidRDefault="006C29C4" w:rsidP="00CC1491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Info: </w:t>
      </w:r>
      <w:hyperlink r:id="rId8" w:history="1">
        <w:r w:rsidR="00C17043" w:rsidRPr="00FD30B5">
          <w:rPr>
            <w:rStyle w:val="Collegamentoipertestuale"/>
            <w:sz w:val="22"/>
            <w:szCs w:val="22"/>
          </w:rPr>
          <w:t>www.antropocine.it</w:t>
        </w:r>
      </w:hyperlink>
      <w:r w:rsidR="00C17043">
        <w:rPr>
          <w:sz w:val="22"/>
          <w:szCs w:val="22"/>
          <w:u w:val="single"/>
        </w:rPr>
        <w:t xml:space="preserve">     info@romagreenfilmfest.it</w:t>
      </w:r>
    </w:p>
    <w:p w14:paraId="207653AF" w14:textId="77777777" w:rsidR="00E75380" w:rsidRDefault="00E75380" w:rsidP="002647C5">
      <w:pPr>
        <w:rPr>
          <w:rFonts w:cs="Calibri"/>
          <w:sz w:val="22"/>
          <w:szCs w:val="22"/>
        </w:rPr>
      </w:pPr>
    </w:p>
    <w:p w14:paraId="66C42854" w14:textId="55B25B6A" w:rsidR="002647C5" w:rsidRDefault="002647C5" w:rsidP="002647C5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Promosso da</w:t>
      </w:r>
    </w:p>
    <w:p w14:paraId="4388A4C0" w14:textId="34EA4616" w:rsidR="00E75380" w:rsidRPr="00E75380" w:rsidRDefault="00E75380" w:rsidP="00E75380">
      <w:pPr>
        <w:rPr>
          <w:rStyle w:val="Collegamentoipertestuale"/>
          <w:rFonts w:cs="Calibri"/>
          <w:color w:val="auto"/>
          <w:sz w:val="22"/>
          <w:szCs w:val="22"/>
          <w:u w:val="none"/>
        </w:rPr>
      </w:pPr>
      <w:r>
        <w:rPr>
          <w:rFonts w:cs="Calibri"/>
          <w:noProof/>
          <w:sz w:val="22"/>
          <w:szCs w:val="22"/>
        </w:rPr>
        <w:drawing>
          <wp:inline distT="0" distB="0" distL="0" distR="0" wp14:anchorId="44C28F6B" wp14:editId="7704CDEA">
            <wp:extent cx="6028690" cy="441960"/>
            <wp:effectExtent l="0" t="0" r="0" b="0"/>
            <wp:docPr id="52164523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539907" name="Immagine 98253990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" t="31798" b="49973"/>
                    <a:stretch/>
                  </pic:blipFill>
                  <pic:spPr bwMode="auto">
                    <a:xfrm>
                      <a:off x="0" y="0"/>
                      <a:ext cx="6028690" cy="441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F0B7A5" w14:textId="2FF28AEA" w:rsidR="00E75380" w:rsidRDefault="00E75380" w:rsidP="00CC1491">
      <w:pPr>
        <w:jc w:val="both"/>
        <w:rPr>
          <w:rStyle w:val="Collegamentoipertestuale"/>
          <w:color w:val="auto"/>
          <w:sz w:val="22"/>
          <w:szCs w:val="22"/>
          <w:u w:val="none"/>
        </w:rPr>
      </w:pPr>
      <w:r w:rsidRPr="00E75380">
        <w:rPr>
          <w:rStyle w:val="Collegamentoipertestuale"/>
          <w:color w:val="auto"/>
          <w:sz w:val="22"/>
          <w:szCs w:val="22"/>
          <w:u w:val="none"/>
        </w:rPr>
        <w:t>Partner</w:t>
      </w:r>
      <w:r w:rsidR="008576D2">
        <w:rPr>
          <w:rStyle w:val="Collegamentoipertestuale"/>
          <w:color w:val="auto"/>
          <w:sz w:val="22"/>
          <w:szCs w:val="22"/>
          <w:u w:val="none"/>
        </w:rPr>
        <w:t xml:space="preserve">                                                                                                           </w:t>
      </w:r>
      <w:r w:rsidR="008576D2" w:rsidRPr="008576D2">
        <w:rPr>
          <w:rStyle w:val="Collegamentoipertestuale"/>
          <w:color w:val="auto"/>
          <w:sz w:val="22"/>
          <w:szCs w:val="22"/>
          <w:u w:val="none"/>
        </w:rPr>
        <w:t>Media Partner</w:t>
      </w:r>
    </w:p>
    <w:p w14:paraId="1C4973B2" w14:textId="29C17940" w:rsidR="0052496B" w:rsidRPr="00E75380" w:rsidRDefault="00E75380" w:rsidP="00CC1491">
      <w:pPr>
        <w:jc w:val="both"/>
        <w:rPr>
          <w:rStyle w:val="Collegamentoipertestuale"/>
          <w:color w:val="auto"/>
          <w:sz w:val="22"/>
          <w:szCs w:val="22"/>
          <w:u w:val="none"/>
        </w:rPr>
      </w:pPr>
      <w:r>
        <w:rPr>
          <w:rFonts w:cs="Calibri"/>
          <w:noProof/>
          <w:sz w:val="22"/>
          <w:szCs w:val="22"/>
        </w:rPr>
        <w:drawing>
          <wp:inline distT="0" distB="0" distL="0" distR="0" wp14:anchorId="04C26FEB" wp14:editId="051ABBA4">
            <wp:extent cx="5944870" cy="487680"/>
            <wp:effectExtent l="0" t="0" r="0" b="7620"/>
            <wp:docPr id="99669842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539907" name="Immagine 98253990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" t="74856" r="997" b="5028"/>
                    <a:stretch/>
                  </pic:blipFill>
                  <pic:spPr bwMode="auto">
                    <a:xfrm>
                      <a:off x="0" y="0"/>
                      <a:ext cx="5944870" cy="487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496B" w:rsidRPr="00E753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eta">
    <w:altName w:val="Arial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08"/>
    <w:rsid w:val="00074E71"/>
    <w:rsid w:val="00091138"/>
    <w:rsid w:val="000A5F1E"/>
    <w:rsid w:val="0010084B"/>
    <w:rsid w:val="00115D8F"/>
    <w:rsid w:val="001E2218"/>
    <w:rsid w:val="001E500E"/>
    <w:rsid w:val="001F32C3"/>
    <w:rsid w:val="002256E7"/>
    <w:rsid w:val="00253482"/>
    <w:rsid w:val="00260316"/>
    <w:rsid w:val="002647C5"/>
    <w:rsid w:val="002713A1"/>
    <w:rsid w:val="0027328B"/>
    <w:rsid w:val="002B3BD8"/>
    <w:rsid w:val="00302954"/>
    <w:rsid w:val="00317DB7"/>
    <w:rsid w:val="00321909"/>
    <w:rsid w:val="00322ABF"/>
    <w:rsid w:val="00330DFD"/>
    <w:rsid w:val="00341D45"/>
    <w:rsid w:val="00370411"/>
    <w:rsid w:val="00390A5F"/>
    <w:rsid w:val="00392AF6"/>
    <w:rsid w:val="00392D2F"/>
    <w:rsid w:val="003B2372"/>
    <w:rsid w:val="00402AFC"/>
    <w:rsid w:val="00453260"/>
    <w:rsid w:val="00466A00"/>
    <w:rsid w:val="00466E66"/>
    <w:rsid w:val="00495257"/>
    <w:rsid w:val="0052496B"/>
    <w:rsid w:val="00525733"/>
    <w:rsid w:val="00525DF4"/>
    <w:rsid w:val="005371E0"/>
    <w:rsid w:val="005471A6"/>
    <w:rsid w:val="005512D8"/>
    <w:rsid w:val="0055284F"/>
    <w:rsid w:val="00565E14"/>
    <w:rsid w:val="00570138"/>
    <w:rsid w:val="00572B3A"/>
    <w:rsid w:val="00592626"/>
    <w:rsid w:val="005A60B4"/>
    <w:rsid w:val="006109B5"/>
    <w:rsid w:val="00632551"/>
    <w:rsid w:val="0064352D"/>
    <w:rsid w:val="00643B96"/>
    <w:rsid w:val="00660C21"/>
    <w:rsid w:val="00686DDD"/>
    <w:rsid w:val="006C29C4"/>
    <w:rsid w:val="006D2263"/>
    <w:rsid w:val="00706F00"/>
    <w:rsid w:val="00740127"/>
    <w:rsid w:val="007447A6"/>
    <w:rsid w:val="00747C91"/>
    <w:rsid w:val="00750DD8"/>
    <w:rsid w:val="00784ADD"/>
    <w:rsid w:val="00787436"/>
    <w:rsid w:val="007942C7"/>
    <w:rsid w:val="007A0DED"/>
    <w:rsid w:val="007B0473"/>
    <w:rsid w:val="008054B6"/>
    <w:rsid w:val="00821A4E"/>
    <w:rsid w:val="008378D8"/>
    <w:rsid w:val="00843240"/>
    <w:rsid w:val="008471D7"/>
    <w:rsid w:val="008576D2"/>
    <w:rsid w:val="00874250"/>
    <w:rsid w:val="00896A47"/>
    <w:rsid w:val="008A6A7E"/>
    <w:rsid w:val="008C46D8"/>
    <w:rsid w:val="00933C53"/>
    <w:rsid w:val="00961C21"/>
    <w:rsid w:val="00983753"/>
    <w:rsid w:val="00990AA3"/>
    <w:rsid w:val="009A5789"/>
    <w:rsid w:val="009B0852"/>
    <w:rsid w:val="009C0314"/>
    <w:rsid w:val="009C37FD"/>
    <w:rsid w:val="009E5F16"/>
    <w:rsid w:val="00A33186"/>
    <w:rsid w:val="00A36208"/>
    <w:rsid w:val="00A50AE9"/>
    <w:rsid w:val="00AD1538"/>
    <w:rsid w:val="00AE4608"/>
    <w:rsid w:val="00B0131F"/>
    <w:rsid w:val="00B1050E"/>
    <w:rsid w:val="00B511CF"/>
    <w:rsid w:val="00B65966"/>
    <w:rsid w:val="00B77670"/>
    <w:rsid w:val="00B836DF"/>
    <w:rsid w:val="00B905D3"/>
    <w:rsid w:val="00B9645F"/>
    <w:rsid w:val="00BB5E72"/>
    <w:rsid w:val="00BD3CEE"/>
    <w:rsid w:val="00C124CD"/>
    <w:rsid w:val="00C12F5D"/>
    <w:rsid w:val="00C15279"/>
    <w:rsid w:val="00C17043"/>
    <w:rsid w:val="00C47047"/>
    <w:rsid w:val="00C83719"/>
    <w:rsid w:val="00CA6255"/>
    <w:rsid w:val="00CC1491"/>
    <w:rsid w:val="00CE72B4"/>
    <w:rsid w:val="00D00594"/>
    <w:rsid w:val="00D16A9A"/>
    <w:rsid w:val="00D32A15"/>
    <w:rsid w:val="00D36C47"/>
    <w:rsid w:val="00D402C2"/>
    <w:rsid w:val="00D43E9B"/>
    <w:rsid w:val="00D45B9D"/>
    <w:rsid w:val="00D55473"/>
    <w:rsid w:val="00D72158"/>
    <w:rsid w:val="00D83040"/>
    <w:rsid w:val="00DB00BE"/>
    <w:rsid w:val="00DD60C6"/>
    <w:rsid w:val="00E11AC3"/>
    <w:rsid w:val="00E4465D"/>
    <w:rsid w:val="00E4673F"/>
    <w:rsid w:val="00E504A2"/>
    <w:rsid w:val="00E75380"/>
    <w:rsid w:val="00E8706C"/>
    <w:rsid w:val="00EB56E1"/>
    <w:rsid w:val="00EE0210"/>
    <w:rsid w:val="00EE6BA6"/>
    <w:rsid w:val="00F2242D"/>
    <w:rsid w:val="00F2258A"/>
    <w:rsid w:val="00F444A6"/>
    <w:rsid w:val="00F56019"/>
    <w:rsid w:val="00F62086"/>
    <w:rsid w:val="00F92D0C"/>
    <w:rsid w:val="00F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F1B6"/>
  <w15:chartTrackingRefBased/>
  <w15:docId w15:val="{17B89735-D435-442D-AC8B-D98840EF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5B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53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AE4608"/>
    <w:rPr>
      <w:color w:val="000080"/>
      <w:u w:val="single"/>
    </w:rPr>
  </w:style>
  <w:style w:type="paragraph" w:customStyle="1" w:styleId="Pa1">
    <w:name w:val="Pa1"/>
    <w:basedOn w:val="Normale"/>
    <w:next w:val="Normale"/>
    <w:rsid w:val="00AE4608"/>
    <w:pPr>
      <w:suppressAutoHyphens w:val="0"/>
      <w:autoSpaceDE w:val="0"/>
      <w:spacing w:line="241" w:lineRule="atLeast"/>
    </w:pPr>
    <w:rPr>
      <w:rFonts w:ascii="Meta" w:eastAsia="Calibri" w:hAnsi="Meta" w:cs="Meta"/>
    </w:rPr>
  </w:style>
  <w:style w:type="character" w:customStyle="1" w:styleId="A3">
    <w:name w:val="A3"/>
    <w:rsid w:val="00AE4608"/>
    <w:rPr>
      <w:rFonts w:ascii="Meta" w:hAnsi="Meta" w:cs="Meta" w:hint="default"/>
      <w:color w:val="000000"/>
      <w:sz w:val="28"/>
      <w:szCs w:val="28"/>
    </w:rPr>
  </w:style>
  <w:style w:type="character" w:styleId="Enfasigrassetto">
    <w:name w:val="Strong"/>
    <w:basedOn w:val="Carpredefinitoparagrafo"/>
    <w:qFormat/>
    <w:rsid w:val="00AE4608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DD60C6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D60C6"/>
    <w:rPr>
      <w:rFonts w:eastAsiaTheme="minorEastAsia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6A9A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961C21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53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5380"/>
    <w:pPr>
      <w:suppressAutoHyphens w:val="0"/>
      <w:spacing w:line="259" w:lineRule="auto"/>
      <w:outlineLvl w:val="9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ropoci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noufficiostamp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9C230-781D-41AA-8386-DE884CEF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Midena Marino</dc:creator>
  <cp:keywords/>
  <dc:description/>
  <cp:lastModifiedBy>Midena Marino</cp:lastModifiedBy>
  <cp:revision>13</cp:revision>
  <dcterms:created xsi:type="dcterms:W3CDTF">2024-11-20T10:06:00Z</dcterms:created>
  <dcterms:modified xsi:type="dcterms:W3CDTF">2024-12-01T13:49:00Z</dcterms:modified>
</cp:coreProperties>
</file>